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E5" w:rsidRPr="00FA19FB" w:rsidRDefault="001D35E5" w:rsidP="001D35E5">
      <w:pPr>
        <w:ind w:left="360"/>
        <w:jc w:val="center"/>
        <w:rPr>
          <w:rFonts w:asciiTheme="majorHAnsi" w:hAnsiTheme="majorHAnsi"/>
          <w:sz w:val="22"/>
          <w:szCs w:val="22"/>
        </w:rPr>
      </w:pPr>
      <w:r w:rsidRPr="00FA19FB">
        <w:rPr>
          <w:rFonts w:asciiTheme="majorHAnsi" w:hAnsiTheme="majorHAnsi"/>
          <w:noProof/>
          <w:sz w:val="22"/>
          <w:szCs w:val="22"/>
        </w:rPr>
        <w:drawing>
          <wp:inline distT="0" distB="0" distL="0" distR="0" wp14:anchorId="4339D9D1" wp14:editId="1D66021E">
            <wp:extent cx="2505075" cy="981075"/>
            <wp:effectExtent l="0" t="0" r="9525" b="9525"/>
            <wp:docPr id="1" name="Afbeelding 1" descr="Logo_Techniek&amp;ik met ond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Techniek&amp;ik met onderschrif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05075" cy="981075"/>
                    </a:xfrm>
                    <a:prstGeom prst="rect">
                      <a:avLst/>
                    </a:prstGeom>
                    <a:noFill/>
                    <a:ln>
                      <a:noFill/>
                    </a:ln>
                  </pic:spPr>
                </pic:pic>
              </a:graphicData>
            </a:graphic>
          </wp:inline>
        </w:drawing>
      </w:r>
    </w:p>
    <w:p w:rsidR="001D35E5" w:rsidRPr="00FA19FB" w:rsidRDefault="001D35E5" w:rsidP="001D35E5">
      <w:pPr>
        <w:ind w:left="360"/>
        <w:jc w:val="center"/>
        <w:rPr>
          <w:rFonts w:asciiTheme="majorHAnsi" w:hAnsiTheme="majorHAnsi"/>
          <w:sz w:val="22"/>
          <w:szCs w:val="22"/>
        </w:rPr>
      </w:pPr>
    </w:p>
    <w:p w:rsidR="006036D8" w:rsidRPr="00FA19FB" w:rsidRDefault="001D35E5" w:rsidP="00FA19FB">
      <w:pPr>
        <w:pStyle w:val="Lijstalinea"/>
        <w:numPr>
          <w:ilvl w:val="0"/>
          <w:numId w:val="2"/>
        </w:numPr>
        <w:jc w:val="center"/>
        <w:rPr>
          <w:rFonts w:asciiTheme="majorHAnsi" w:hAnsiTheme="majorHAnsi"/>
          <w:sz w:val="22"/>
          <w:szCs w:val="22"/>
        </w:rPr>
      </w:pPr>
      <w:r w:rsidRPr="00FA19FB">
        <w:rPr>
          <w:rFonts w:asciiTheme="majorHAnsi" w:hAnsiTheme="majorHAnsi"/>
          <w:sz w:val="22"/>
          <w:szCs w:val="22"/>
        </w:rPr>
        <w:t>PERSBERICHT</w:t>
      </w:r>
      <w:r w:rsidR="00FA19FB">
        <w:rPr>
          <w:rFonts w:asciiTheme="majorHAnsi" w:hAnsiTheme="majorHAnsi"/>
          <w:sz w:val="22"/>
          <w:szCs w:val="22"/>
        </w:rPr>
        <w:t xml:space="preserve">     - </w:t>
      </w:r>
    </w:p>
    <w:p w:rsidR="00222E4B" w:rsidRPr="00FA19FB" w:rsidRDefault="00222E4B">
      <w:pPr>
        <w:rPr>
          <w:rFonts w:asciiTheme="majorHAnsi" w:hAnsiTheme="majorHAnsi"/>
          <w:sz w:val="22"/>
          <w:szCs w:val="22"/>
        </w:rPr>
      </w:pPr>
    </w:p>
    <w:p w:rsidR="00CC03FA" w:rsidRPr="00FA19FB" w:rsidRDefault="008935CD" w:rsidP="00CC03FA">
      <w:pPr>
        <w:pBdr>
          <w:bottom w:val="single" w:sz="4" w:space="1" w:color="auto"/>
        </w:pBdr>
        <w:rPr>
          <w:rFonts w:asciiTheme="majorHAnsi" w:hAnsiTheme="majorHAnsi"/>
          <w:sz w:val="22"/>
          <w:szCs w:val="22"/>
        </w:rPr>
      </w:pPr>
      <w:r>
        <w:rPr>
          <w:rFonts w:asciiTheme="majorHAnsi" w:hAnsiTheme="majorHAnsi"/>
          <w:sz w:val="22"/>
          <w:szCs w:val="22"/>
        </w:rPr>
        <w:t>Helmond</w:t>
      </w:r>
      <w:r w:rsidR="00F43CA4">
        <w:rPr>
          <w:rFonts w:asciiTheme="majorHAnsi" w:hAnsiTheme="majorHAnsi"/>
          <w:sz w:val="22"/>
          <w:szCs w:val="22"/>
        </w:rPr>
        <w:t xml:space="preserve">, </w:t>
      </w:r>
      <w:r w:rsidR="007B38E2">
        <w:rPr>
          <w:rFonts w:asciiTheme="majorHAnsi" w:hAnsiTheme="majorHAnsi"/>
          <w:sz w:val="22"/>
          <w:szCs w:val="22"/>
        </w:rPr>
        <w:t>28</w:t>
      </w:r>
      <w:bookmarkStart w:id="0" w:name="_GoBack"/>
      <w:bookmarkEnd w:id="0"/>
      <w:r>
        <w:rPr>
          <w:rFonts w:asciiTheme="majorHAnsi" w:hAnsiTheme="majorHAnsi"/>
          <w:sz w:val="22"/>
          <w:szCs w:val="22"/>
        </w:rPr>
        <w:t xml:space="preserve"> september</w:t>
      </w:r>
      <w:r w:rsidR="00F43CA4">
        <w:rPr>
          <w:rFonts w:asciiTheme="majorHAnsi" w:hAnsiTheme="majorHAnsi"/>
          <w:sz w:val="22"/>
          <w:szCs w:val="22"/>
        </w:rPr>
        <w:t xml:space="preserve"> </w:t>
      </w:r>
      <w:r w:rsidR="00CC03FA" w:rsidRPr="00FA19FB">
        <w:rPr>
          <w:rFonts w:asciiTheme="majorHAnsi" w:hAnsiTheme="majorHAnsi"/>
          <w:sz w:val="22"/>
          <w:szCs w:val="22"/>
        </w:rPr>
        <w:t>201</w:t>
      </w:r>
      <w:r w:rsidR="00F43CA4">
        <w:rPr>
          <w:rFonts w:asciiTheme="majorHAnsi" w:hAnsiTheme="majorHAnsi"/>
          <w:sz w:val="22"/>
          <w:szCs w:val="22"/>
        </w:rPr>
        <w:t>5</w:t>
      </w:r>
    </w:p>
    <w:p w:rsidR="00CC03FA" w:rsidRPr="00FA19FB" w:rsidRDefault="00CC03FA">
      <w:pPr>
        <w:rPr>
          <w:rFonts w:asciiTheme="majorHAnsi" w:hAnsiTheme="majorHAnsi"/>
          <w:b/>
          <w:color w:val="FF0066"/>
          <w:sz w:val="22"/>
          <w:szCs w:val="22"/>
        </w:rPr>
      </w:pPr>
    </w:p>
    <w:p w:rsidR="008C6E3B" w:rsidRPr="00AF0E73" w:rsidRDefault="008935CD" w:rsidP="00FF7095">
      <w:pPr>
        <w:spacing w:line="360" w:lineRule="auto"/>
        <w:rPr>
          <w:rFonts w:asciiTheme="majorHAnsi" w:hAnsiTheme="majorHAnsi"/>
          <w:b/>
          <w:color w:val="FF0066"/>
          <w:sz w:val="24"/>
          <w:szCs w:val="22"/>
        </w:rPr>
      </w:pPr>
      <w:r>
        <w:rPr>
          <w:rFonts w:asciiTheme="majorHAnsi" w:hAnsiTheme="majorHAnsi"/>
          <w:b/>
          <w:color w:val="FF0066"/>
          <w:sz w:val="24"/>
          <w:szCs w:val="22"/>
        </w:rPr>
        <w:t>IKC MONDOMIJN</w:t>
      </w:r>
      <w:r w:rsidR="00F43CA4">
        <w:rPr>
          <w:rFonts w:asciiTheme="majorHAnsi" w:hAnsiTheme="majorHAnsi"/>
          <w:b/>
          <w:color w:val="FF0066"/>
          <w:sz w:val="24"/>
          <w:szCs w:val="22"/>
        </w:rPr>
        <w:t xml:space="preserve"> IN </w:t>
      </w:r>
      <w:r>
        <w:rPr>
          <w:rFonts w:asciiTheme="majorHAnsi" w:hAnsiTheme="majorHAnsi"/>
          <w:b/>
          <w:color w:val="FF0066"/>
          <w:sz w:val="24"/>
          <w:szCs w:val="22"/>
        </w:rPr>
        <w:t xml:space="preserve">HELMOND </w:t>
      </w:r>
      <w:r w:rsidR="00EF793E">
        <w:rPr>
          <w:rFonts w:asciiTheme="majorHAnsi" w:hAnsiTheme="majorHAnsi"/>
          <w:b/>
          <w:color w:val="FF0066"/>
          <w:sz w:val="24"/>
          <w:szCs w:val="22"/>
        </w:rPr>
        <w:t>GECERTIFICEERD TOT</w:t>
      </w:r>
      <w:r w:rsidR="00AF0E73" w:rsidRPr="00AF0E73">
        <w:rPr>
          <w:rFonts w:asciiTheme="majorHAnsi" w:hAnsiTheme="majorHAnsi"/>
          <w:b/>
          <w:color w:val="FF0066"/>
          <w:sz w:val="24"/>
          <w:szCs w:val="22"/>
        </w:rPr>
        <w:t xml:space="preserve"> </w:t>
      </w:r>
      <w:r w:rsidR="00FA19FB" w:rsidRPr="00AF0E73">
        <w:rPr>
          <w:rFonts w:asciiTheme="majorHAnsi" w:hAnsiTheme="majorHAnsi"/>
          <w:b/>
          <w:color w:val="FF0066"/>
          <w:sz w:val="24"/>
          <w:szCs w:val="22"/>
        </w:rPr>
        <w:t>OFFICIËLE TECHNIEK&amp;IK-LOCATIE</w:t>
      </w:r>
      <w:r w:rsidR="00AF0E73" w:rsidRPr="00AF0E73">
        <w:rPr>
          <w:rFonts w:asciiTheme="majorHAnsi" w:hAnsiTheme="majorHAnsi"/>
          <w:b/>
          <w:color w:val="FF0066"/>
          <w:sz w:val="24"/>
          <w:szCs w:val="22"/>
        </w:rPr>
        <w:t xml:space="preserve"> </w:t>
      </w:r>
    </w:p>
    <w:p w:rsidR="00AF0E73" w:rsidRDefault="008935CD" w:rsidP="00FF7095">
      <w:pPr>
        <w:spacing w:line="360" w:lineRule="auto"/>
        <w:rPr>
          <w:rFonts w:asciiTheme="majorHAnsi" w:hAnsiTheme="majorHAnsi"/>
          <w:sz w:val="22"/>
          <w:szCs w:val="22"/>
        </w:rPr>
      </w:pPr>
      <w:r>
        <w:rPr>
          <w:rFonts w:asciiTheme="majorHAnsi" w:hAnsiTheme="majorHAnsi"/>
          <w:b/>
          <w:sz w:val="22"/>
          <w:szCs w:val="22"/>
        </w:rPr>
        <w:t xml:space="preserve">IKC </w:t>
      </w:r>
      <w:proofErr w:type="spellStart"/>
      <w:r>
        <w:rPr>
          <w:rFonts w:asciiTheme="majorHAnsi" w:hAnsiTheme="majorHAnsi"/>
          <w:b/>
          <w:sz w:val="22"/>
          <w:szCs w:val="22"/>
        </w:rPr>
        <w:t>Mondomijn</w:t>
      </w:r>
      <w:proofErr w:type="spellEnd"/>
      <w:r w:rsidR="00F43CA4">
        <w:rPr>
          <w:rFonts w:asciiTheme="majorHAnsi" w:hAnsiTheme="majorHAnsi"/>
          <w:b/>
          <w:sz w:val="22"/>
          <w:szCs w:val="22"/>
        </w:rPr>
        <w:t xml:space="preserve"> </w:t>
      </w:r>
      <w:r w:rsidR="008C6E3B">
        <w:rPr>
          <w:rFonts w:asciiTheme="majorHAnsi" w:hAnsiTheme="majorHAnsi"/>
          <w:b/>
          <w:sz w:val="22"/>
          <w:szCs w:val="22"/>
        </w:rPr>
        <w:t xml:space="preserve">heeft </w:t>
      </w:r>
      <w:r w:rsidR="00AF0E73" w:rsidRPr="00FA19FB">
        <w:rPr>
          <w:rFonts w:asciiTheme="majorHAnsi" w:hAnsiTheme="majorHAnsi"/>
          <w:b/>
          <w:sz w:val="22"/>
          <w:szCs w:val="22"/>
        </w:rPr>
        <w:t>techniekeducatie</w:t>
      </w:r>
      <w:r w:rsidR="00AF0E73">
        <w:rPr>
          <w:rFonts w:asciiTheme="majorHAnsi" w:hAnsiTheme="majorHAnsi"/>
          <w:b/>
          <w:sz w:val="22"/>
          <w:szCs w:val="22"/>
        </w:rPr>
        <w:t xml:space="preserve"> dit jaar </w:t>
      </w:r>
      <w:r w:rsidR="00F67B44" w:rsidRPr="00FA19FB">
        <w:rPr>
          <w:rFonts w:asciiTheme="majorHAnsi" w:hAnsiTheme="majorHAnsi"/>
          <w:b/>
          <w:sz w:val="22"/>
          <w:szCs w:val="22"/>
        </w:rPr>
        <w:t>structuree</w:t>
      </w:r>
      <w:r w:rsidR="008C6E3B">
        <w:rPr>
          <w:rFonts w:asciiTheme="majorHAnsi" w:hAnsiTheme="majorHAnsi"/>
          <w:b/>
          <w:sz w:val="22"/>
          <w:szCs w:val="22"/>
        </w:rPr>
        <w:t>l verankerd in h</w:t>
      </w:r>
      <w:r w:rsidR="004A21A7">
        <w:rPr>
          <w:rFonts w:asciiTheme="majorHAnsi" w:hAnsiTheme="majorHAnsi"/>
          <w:b/>
          <w:sz w:val="22"/>
          <w:szCs w:val="22"/>
        </w:rPr>
        <w:t>et</w:t>
      </w:r>
      <w:r w:rsidR="008C6E3B">
        <w:rPr>
          <w:rFonts w:asciiTheme="majorHAnsi" w:hAnsiTheme="majorHAnsi"/>
          <w:b/>
          <w:sz w:val="22"/>
          <w:szCs w:val="22"/>
        </w:rPr>
        <w:t xml:space="preserve"> </w:t>
      </w:r>
      <w:r w:rsidR="00AF0E73">
        <w:rPr>
          <w:rFonts w:asciiTheme="majorHAnsi" w:hAnsiTheme="majorHAnsi"/>
          <w:b/>
          <w:sz w:val="22"/>
          <w:szCs w:val="22"/>
        </w:rPr>
        <w:t>les</w:t>
      </w:r>
      <w:r w:rsidR="0043676B" w:rsidRPr="00FA19FB">
        <w:rPr>
          <w:rFonts w:asciiTheme="majorHAnsi" w:hAnsiTheme="majorHAnsi"/>
          <w:b/>
          <w:sz w:val="22"/>
          <w:szCs w:val="22"/>
        </w:rPr>
        <w:t xml:space="preserve">programma en mag zichzelf </w:t>
      </w:r>
      <w:r w:rsidR="00AF0E73">
        <w:rPr>
          <w:rFonts w:asciiTheme="majorHAnsi" w:hAnsiTheme="majorHAnsi"/>
          <w:b/>
          <w:sz w:val="22"/>
          <w:szCs w:val="22"/>
        </w:rPr>
        <w:t>daarom</w:t>
      </w:r>
      <w:r w:rsidR="0043676B" w:rsidRPr="00FA19FB">
        <w:rPr>
          <w:rFonts w:asciiTheme="majorHAnsi" w:hAnsiTheme="majorHAnsi"/>
          <w:b/>
          <w:sz w:val="22"/>
          <w:szCs w:val="22"/>
        </w:rPr>
        <w:t xml:space="preserve"> een officiële Techniek&amp;ik- locatie noemen.</w:t>
      </w:r>
      <w:r w:rsidR="00AF0E73">
        <w:rPr>
          <w:rFonts w:asciiTheme="majorHAnsi" w:hAnsiTheme="majorHAnsi"/>
          <w:b/>
          <w:sz w:val="22"/>
          <w:szCs w:val="22"/>
        </w:rPr>
        <w:t xml:space="preserve"> Op </w:t>
      </w:r>
      <w:r w:rsidR="00F43CA4">
        <w:rPr>
          <w:rFonts w:asciiTheme="majorHAnsi" w:hAnsiTheme="majorHAnsi"/>
          <w:b/>
          <w:sz w:val="22"/>
          <w:szCs w:val="22"/>
        </w:rPr>
        <w:t>2</w:t>
      </w:r>
      <w:r>
        <w:rPr>
          <w:rFonts w:asciiTheme="majorHAnsi" w:hAnsiTheme="majorHAnsi"/>
          <w:b/>
          <w:sz w:val="22"/>
          <w:szCs w:val="22"/>
        </w:rPr>
        <w:t>8</w:t>
      </w:r>
      <w:r w:rsidR="00F43CA4">
        <w:rPr>
          <w:rFonts w:asciiTheme="majorHAnsi" w:hAnsiTheme="majorHAnsi"/>
          <w:b/>
          <w:sz w:val="22"/>
          <w:szCs w:val="22"/>
        </w:rPr>
        <w:t xml:space="preserve"> </w:t>
      </w:r>
      <w:r>
        <w:rPr>
          <w:rFonts w:asciiTheme="majorHAnsi" w:hAnsiTheme="majorHAnsi"/>
          <w:b/>
          <w:sz w:val="22"/>
          <w:szCs w:val="22"/>
        </w:rPr>
        <w:t>september</w:t>
      </w:r>
      <w:r w:rsidR="00F43CA4">
        <w:rPr>
          <w:rFonts w:asciiTheme="majorHAnsi" w:hAnsiTheme="majorHAnsi"/>
          <w:b/>
          <w:sz w:val="22"/>
          <w:szCs w:val="22"/>
        </w:rPr>
        <w:t xml:space="preserve"> </w:t>
      </w:r>
      <w:r w:rsidR="00AF0E73">
        <w:rPr>
          <w:rFonts w:asciiTheme="majorHAnsi" w:hAnsiTheme="majorHAnsi"/>
          <w:b/>
          <w:sz w:val="22"/>
          <w:szCs w:val="22"/>
        </w:rPr>
        <w:t xml:space="preserve">ontving zij het </w:t>
      </w:r>
      <w:r w:rsidR="005715E9">
        <w:rPr>
          <w:rFonts w:asciiTheme="majorHAnsi" w:hAnsiTheme="majorHAnsi"/>
          <w:b/>
          <w:sz w:val="22"/>
          <w:szCs w:val="22"/>
        </w:rPr>
        <w:t>officiële</w:t>
      </w:r>
      <w:r w:rsidR="00AF0E73">
        <w:rPr>
          <w:rFonts w:asciiTheme="majorHAnsi" w:hAnsiTheme="majorHAnsi"/>
          <w:b/>
          <w:sz w:val="22"/>
          <w:szCs w:val="22"/>
        </w:rPr>
        <w:t xml:space="preserve"> </w:t>
      </w:r>
      <w:r w:rsidR="00AF0E73" w:rsidRPr="00FA19FB">
        <w:rPr>
          <w:rFonts w:asciiTheme="majorHAnsi" w:hAnsiTheme="majorHAnsi"/>
          <w:b/>
          <w:sz w:val="22"/>
          <w:szCs w:val="22"/>
        </w:rPr>
        <w:t>Techniek&amp;ik</w:t>
      </w:r>
      <w:r w:rsidR="00AF0E73">
        <w:rPr>
          <w:rFonts w:asciiTheme="majorHAnsi" w:hAnsiTheme="majorHAnsi"/>
          <w:b/>
          <w:sz w:val="22"/>
          <w:szCs w:val="22"/>
        </w:rPr>
        <w:t xml:space="preserve"> certificaat uit handen van </w:t>
      </w:r>
      <w:r>
        <w:rPr>
          <w:rFonts w:asciiTheme="majorHAnsi" w:hAnsiTheme="majorHAnsi"/>
          <w:b/>
          <w:sz w:val="22"/>
          <w:szCs w:val="22"/>
        </w:rPr>
        <w:t>Brigitte Moulaert</w:t>
      </w:r>
      <w:r w:rsidR="00280D41">
        <w:rPr>
          <w:rFonts w:asciiTheme="majorHAnsi" w:hAnsiTheme="majorHAnsi"/>
          <w:b/>
          <w:sz w:val="22"/>
          <w:szCs w:val="22"/>
        </w:rPr>
        <w:t xml:space="preserve">, </w:t>
      </w:r>
      <w:r>
        <w:rPr>
          <w:rFonts w:asciiTheme="majorHAnsi" w:hAnsiTheme="majorHAnsi"/>
          <w:b/>
          <w:sz w:val="22"/>
          <w:szCs w:val="22"/>
        </w:rPr>
        <w:t>hoofdtrainer van</w:t>
      </w:r>
      <w:r w:rsidR="00280D41">
        <w:rPr>
          <w:rFonts w:asciiTheme="majorHAnsi" w:hAnsiTheme="majorHAnsi"/>
          <w:b/>
          <w:sz w:val="22"/>
          <w:szCs w:val="22"/>
        </w:rPr>
        <w:t xml:space="preserve"> Techniek&amp;ik</w:t>
      </w:r>
      <w:r>
        <w:rPr>
          <w:rFonts w:asciiTheme="majorHAnsi" w:hAnsiTheme="majorHAnsi"/>
          <w:b/>
          <w:sz w:val="22"/>
          <w:szCs w:val="22"/>
        </w:rPr>
        <w:t>.</w:t>
      </w:r>
      <w:r w:rsidR="00280D41">
        <w:rPr>
          <w:rFonts w:asciiTheme="majorHAnsi" w:hAnsiTheme="majorHAnsi"/>
          <w:b/>
          <w:sz w:val="22"/>
          <w:szCs w:val="22"/>
        </w:rPr>
        <w:t xml:space="preserve"> </w:t>
      </w:r>
      <w:r w:rsidR="00AF0E73">
        <w:rPr>
          <w:rFonts w:asciiTheme="majorHAnsi" w:hAnsiTheme="majorHAnsi"/>
          <w:b/>
          <w:sz w:val="22"/>
          <w:szCs w:val="22"/>
        </w:rPr>
        <w:t xml:space="preserve"> </w:t>
      </w:r>
    </w:p>
    <w:p w:rsidR="00AF0E73" w:rsidRPr="00FA19FB" w:rsidRDefault="00AF0E73" w:rsidP="00FF7095">
      <w:pPr>
        <w:spacing w:line="360" w:lineRule="auto"/>
        <w:rPr>
          <w:rFonts w:asciiTheme="majorHAnsi" w:hAnsiTheme="majorHAnsi"/>
          <w:sz w:val="22"/>
          <w:szCs w:val="22"/>
        </w:rPr>
      </w:pPr>
    </w:p>
    <w:p w:rsidR="0043676B" w:rsidRPr="00FA19FB" w:rsidRDefault="0043676B" w:rsidP="00FF7095">
      <w:pPr>
        <w:spacing w:line="360" w:lineRule="auto"/>
        <w:rPr>
          <w:rFonts w:asciiTheme="majorHAnsi" w:hAnsiTheme="majorHAnsi"/>
          <w:b/>
          <w:color w:val="FF0066"/>
          <w:sz w:val="22"/>
          <w:szCs w:val="22"/>
        </w:rPr>
      </w:pPr>
      <w:r w:rsidRPr="00FA19FB">
        <w:rPr>
          <w:rFonts w:asciiTheme="majorHAnsi" w:hAnsiTheme="majorHAnsi"/>
          <w:b/>
          <w:color w:val="FF0066"/>
          <w:sz w:val="22"/>
          <w:szCs w:val="22"/>
        </w:rPr>
        <w:t>Echte uitvinders</w:t>
      </w:r>
      <w:r w:rsidR="00765ABA" w:rsidRPr="00765ABA">
        <w:t xml:space="preserve"> </w:t>
      </w:r>
    </w:p>
    <w:p w:rsidR="005715E9" w:rsidRDefault="00AE3B89" w:rsidP="00FF7095">
      <w:pPr>
        <w:spacing w:line="360" w:lineRule="auto"/>
        <w:rPr>
          <w:rFonts w:asciiTheme="majorHAnsi" w:hAnsiTheme="majorHAnsi"/>
          <w:sz w:val="22"/>
          <w:szCs w:val="22"/>
        </w:rPr>
      </w:pPr>
      <w:r w:rsidRPr="00FA19FB">
        <w:rPr>
          <w:rFonts w:asciiTheme="majorHAnsi" w:hAnsiTheme="majorHAnsi"/>
          <w:sz w:val="22"/>
          <w:szCs w:val="22"/>
        </w:rPr>
        <w:t xml:space="preserve">Om voor het certificaat in aanmerking te komen </w:t>
      </w:r>
      <w:r w:rsidR="00EF793E">
        <w:rPr>
          <w:rFonts w:asciiTheme="majorHAnsi" w:hAnsiTheme="majorHAnsi"/>
          <w:sz w:val="22"/>
          <w:szCs w:val="22"/>
        </w:rPr>
        <w:t>volgden</w:t>
      </w:r>
      <w:r w:rsidRPr="00FA19FB">
        <w:rPr>
          <w:rFonts w:asciiTheme="majorHAnsi" w:hAnsiTheme="majorHAnsi"/>
          <w:sz w:val="22"/>
          <w:szCs w:val="22"/>
        </w:rPr>
        <w:t xml:space="preserve"> </w:t>
      </w:r>
      <w:r w:rsidR="00AF0E73">
        <w:rPr>
          <w:rFonts w:asciiTheme="majorHAnsi" w:hAnsiTheme="majorHAnsi"/>
          <w:sz w:val="22"/>
          <w:szCs w:val="22"/>
        </w:rPr>
        <w:t xml:space="preserve">de </w:t>
      </w:r>
      <w:r w:rsidR="008935CD">
        <w:rPr>
          <w:rFonts w:asciiTheme="majorHAnsi" w:hAnsiTheme="majorHAnsi"/>
          <w:sz w:val="22"/>
          <w:szCs w:val="22"/>
        </w:rPr>
        <w:t xml:space="preserve">begeleiders van </w:t>
      </w:r>
      <w:proofErr w:type="spellStart"/>
      <w:r w:rsidR="008935CD">
        <w:rPr>
          <w:rFonts w:asciiTheme="majorHAnsi" w:hAnsiTheme="majorHAnsi"/>
          <w:sz w:val="22"/>
          <w:szCs w:val="22"/>
        </w:rPr>
        <w:t>Mondomijn</w:t>
      </w:r>
      <w:proofErr w:type="spellEnd"/>
      <w:r w:rsidR="00F43CA4">
        <w:rPr>
          <w:rFonts w:asciiTheme="majorHAnsi" w:hAnsiTheme="majorHAnsi"/>
          <w:sz w:val="22"/>
          <w:szCs w:val="22"/>
        </w:rPr>
        <w:t xml:space="preserve"> </w:t>
      </w:r>
      <w:r w:rsidRPr="00FA19FB">
        <w:rPr>
          <w:rFonts w:asciiTheme="majorHAnsi" w:hAnsiTheme="majorHAnsi"/>
          <w:sz w:val="22"/>
          <w:szCs w:val="22"/>
        </w:rPr>
        <w:t xml:space="preserve">de trainingen van Techniek&amp;ik. Daarnaast </w:t>
      </w:r>
      <w:r w:rsidR="00EF793E">
        <w:rPr>
          <w:rFonts w:asciiTheme="majorHAnsi" w:hAnsiTheme="majorHAnsi"/>
          <w:sz w:val="22"/>
          <w:szCs w:val="22"/>
        </w:rPr>
        <w:t xml:space="preserve">voerden </w:t>
      </w:r>
      <w:r w:rsidRPr="00FA19FB">
        <w:rPr>
          <w:rFonts w:asciiTheme="majorHAnsi" w:hAnsiTheme="majorHAnsi"/>
          <w:sz w:val="22"/>
          <w:szCs w:val="22"/>
        </w:rPr>
        <w:t xml:space="preserve">ze </w:t>
      </w:r>
      <w:r w:rsidR="00EF175C" w:rsidRPr="00FA19FB">
        <w:rPr>
          <w:rFonts w:asciiTheme="majorHAnsi" w:hAnsiTheme="majorHAnsi"/>
          <w:sz w:val="22"/>
          <w:szCs w:val="22"/>
        </w:rPr>
        <w:t>diverse</w:t>
      </w:r>
      <w:r w:rsidRPr="00FA19FB">
        <w:rPr>
          <w:rFonts w:asciiTheme="majorHAnsi" w:hAnsiTheme="majorHAnsi"/>
          <w:sz w:val="22"/>
          <w:szCs w:val="22"/>
        </w:rPr>
        <w:t xml:space="preserve"> </w:t>
      </w:r>
      <w:r w:rsidR="00EB59E3">
        <w:rPr>
          <w:rFonts w:asciiTheme="majorHAnsi" w:hAnsiTheme="majorHAnsi"/>
          <w:sz w:val="22"/>
          <w:szCs w:val="22"/>
        </w:rPr>
        <w:t>onderzoeks- en ontwerpactiviteiten</w:t>
      </w:r>
      <w:r w:rsidRPr="00FA19FB">
        <w:rPr>
          <w:rFonts w:asciiTheme="majorHAnsi" w:hAnsiTheme="majorHAnsi"/>
          <w:sz w:val="22"/>
          <w:szCs w:val="22"/>
        </w:rPr>
        <w:t xml:space="preserve"> uit. </w:t>
      </w:r>
      <w:r w:rsidR="00AF0E73">
        <w:rPr>
          <w:rFonts w:asciiTheme="majorHAnsi" w:hAnsiTheme="majorHAnsi"/>
          <w:sz w:val="22"/>
          <w:szCs w:val="22"/>
        </w:rPr>
        <w:t xml:space="preserve">Samen met </w:t>
      </w:r>
      <w:r w:rsidR="00DD172B">
        <w:rPr>
          <w:rFonts w:asciiTheme="majorHAnsi" w:hAnsiTheme="majorHAnsi"/>
          <w:sz w:val="22"/>
          <w:szCs w:val="22"/>
        </w:rPr>
        <w:t>de kinderen</w:t>
      </w:r>
      <w:r w:rsidR="00AF0E73">
        <w:rPr>
          <w:rFonts w:asciiTheme="majorHAnsi" w:hAnsiTheme="majorHAnsi"/>
          <w:sz w:val="22"/>
          <w:szCs w:val="22"/>
        </w:rPr>
        <w:t xml:space="preserve"> </w:t>
      </w:r>
      <w:r w:rsidR="005715E9">
        <w:rPr>
          <w:rFonts w:asciiTheme="majorHAnsi" w:hAnsiTheme="majorHAnsi"/>
          <w:sz w:val="22"/>
          <w:szCs w:val="22"/>
        </w:rPr>
        <w:t>verdiepten zij zich in de thema</w:t>
      </w:r>
      <w:r w:rsidR="00F43CA4">
        <w:rPr>
          <w:rFonts w:asciiTheme="majorHAnsi" w:hAnsiTheme="majorHAnsi"/>
          <w:sz w:val="22"/>
          <w:szCs w:val="22"/>
        </w:rPr>
        <w:t>’</w:t>
      </w:r>
      <w:r w:rsidR="005715E9">
        <w:rPr>
          <w:rFonts w:asciiTheme="majorHAnsi" w:hAnsiTheme="majorHAnsi"/>
          <w:sz w:val="22"/>
          <w:szCs w:val="22"/>
        </w:rPr>
        <w:t>s water</w:t>
      </w:r>
      <w:r w:rsidR="00F43CA4">
        <w:rPr>
          <w:rFonts w:asciiTheme="majorHAnsi" w:hAnsiTheme="majorHAnsi"/>
          <w:sz w:val="22"/>
          <w:szCs w:val="22"/>
        </w:rPr>
        <w:t>,</w:t>
      </w:r>
      <w:r w:rsidR="005715E9">
        <w:rPr>
          <w:rFonts w:asciiTheme="majorHAnsi" w:hAnsiTheme="majorHAnsi"/>
          <w:sz w:val="22"/>
          <w:szCs w:val="22"/>
        </w:rPr>
        <w:t xml:space="preserve"> lucht</w:t>
      </w:r>
      <w:r w:rsidR="008935CD">
        <w:rPr>
          <w:rFonts w:asciiTheme="majorHAnsi" w:hAnsiTheme="majorHAnsi"/>
          <w:sz w:val="22"/>
          <w:szCs w:val="22"/>
        </w:rPr>
        <w:t>,</w:t>
      </w:r>
      <w:r w:rsidR="00F43CA4">
        <w:rPr>
          <w:rFonts w:asciiTheme="majorHAnsi" w:hAnsiTheme="majorHAnsi"/>
          <w:sz w:val="22"/>
          <w:szCs w:val="22"/>
        </w:rPr>
        <w:t xml:space="preserve"> </w:t>
      </w:r>
      <w:r w:rsidR="00F43CA4" w:rsidRPr="006A3D2C">
        <w:rPr>
          <w:rFonts w:asciiTheme="majorHAnsi" w:hAnsiTheme="majorHAnsi"/>
          <w:sz w:val="22"/>
          <w:szCs w:val="22"/>
        </w:rPr>
        <w:t>energie</w:t>
      </w:r>
      <w:r w:rsidR="008935CD">
        <w:rPr>
          <w:rFonts w:asciiTheme="majorHAnsi" w:hAnsiTheme="majorHAnsi"/>
          <w:sz w:val="22"/>
          <w:szCs w:val="22"/>
        </w:rPr>
        <w:t xml:space="preserve"> en chemie</w:t>
      </w:r>
      <w:r w:rsidR="005715E9" w:rsidRPr="006A3D2C">
        <w:rPr>
          <w:rFonts w:asciiTheme="majorHAnsi" w:hAnsiTheme="majorHAnsi"/>
          <w:sz w:val="22"/>
          <w:szCs w:val="22"/>
        </w:rPr>
        <w:t xml:space="preserve">. Zo </w:t>
      </w:r>
      <w:r w:rsidR="00EF175C" w:rsidRPr="006A3D2C">
        <w:rPr>
          <w:rFonts w:asciiTheme="majorHAnsi" w:hAnsiTheme="majorHAnsi"/>
          <w:sz w:val="22"/>
          <w:szCs w:val="22"/>
        </w:rPr>
        <w:t>zo</w:t>
      </w:r>
      <w:r w:rsidR="00AF0E73" w:rsidRPr="006A3D2C">
        <w:rPr>
          <w:rFonts w:asciiTheme="majorHAnsi" w:hAnsiTheme="majorHAnsi"/>
          <w:sz w:val="22"/>
          <w:szCs w:val="22"/>
        </w:rPr>
        <w:t>chten ze bijvoorbeeld</w:t>
      </w:r>
      <w:r w:rsidR="005715E9" w:rsidRPr="006A3D2C">
        <w:rPr>
          <w:rFonts w:asciiTheme="majorHAnsi" w:hAnsiTheme="majorHAnsi"/>
          <w:sz w:val="22"/>
          <w:szCs w:val="22"/>
        </w:rPr>
        <w:t xml:space="preserve"> </w:t>
      </w:r>
      <w:r w:rsidR="00EF793E" w:rsidRPr="006A3D2C">
        <w:rPr>
          <w:rFonts w:asciiTheme="majorHAnsi" w:hAnsiTheme="majorHAnsi"/>
          <w:sz w:val="22"/>
          <w:szCs w:val="22"/>
        </w:rPr>
        <w:t xml:space="preserve">met de kinderen </w:t>
      </w:r>
      <w:r w:rsidR="005715E9" w:rsidRPr="006A3D2C">
        <w:rPr>
          <w:rFonts w:asciiTheme="majorHAnsi" w:hAnsiTheme="majorHAnsi"/>
          <w:sz w:val="22"/>
          <w:szCs w:val="22"/>
        </w:rPr>
        <w:t xml:space="preserve">antwoord op vragen als: </w:t>
      </w:r>
      <w:r w:rsidR="008935CD">
        <w:rPr>
          <w:rFonts w:asciiTheme="majorHAnsi" w:hAnsiTheme="majorHAnsi"/>
          <w:sz w:val="22"/>
          <w:szCs w:val="22"/>
        </w:rPr>
        <w:t>Hoeveel suikerklontjes kun je op</w:t>
      </w:r>
      <w:r w:rsidR="005715E9" w:rsidRPr="006A3D2C">
        <w:rPr>
          <w:rFonts w:asciiTheme="majorHAnsi" w:hAnsiTheme="majorHAnsi"/>
          <w:sz w:val="22"/>
          <w:szCs w:val="22"/>
        </w:rPr>
        <w:t xml:space="preserve">lossen in water? Wat </w:t>
      </w:r>
      <w:r w:rsidR="00EB59E3">
        <w:rPr>
          <w:rFonts w:asciiTheme="majorHAnsi" w:hAnsiTheme="majorHAnsi"/>
          <w:sz w:val="22"/>
          <w:szCs w:val="22"/>
        </w:rPr>
        <w:t>heb je nodig om zelf klei te maken</w:t>
      </w:r>
      <w:r w:rsidR="005715E9" w:rsidRPr="006A3D2C">
        <w:rPr>
          <w:rFonts w:asciiTheme="majorHAnsi" w:hAnsiTheme="majorHAnsi"/>
          <w:sz w:val="22"/>
          <w:szCs w:val="22"/>
        </w:rPr>
        <w:t xml:space="preserve">? En </w:t>
      </w:r>
      <w:r w:rsidR="00EB59E3">
        <w:rPr>
          <w:rFonts w:asciiTheme="majorHAnsi" w:hAnsiTheme="majorHAnsi"/>
          <w:sz w:val="22"/>
          <w:szCs w:val="22"/>
        </w:rPr>
        <w:t>hoe kun je een zelfvoorzienend dorp ontwerpen</w:t>
      </w:r>
      <w:r w:rsidR="005715E9" w:rsidRPr="006A3D2C">
        <w:rPr>
          <w:rFonts w:asciiTheme="majorHAnsi" w:hAnsiTheme="majorHAnsi"/>
          <w:sz w:val="22"/>
          <w:szCs w:val="22"/>
        </w:rPr>
        <w:t>?</w:t>
      </w:r>
    </w:p>
    <w:p w:rsidR="001D35E5" w:rsidRPr="00FA19FB" w:rsidRDefault="005715E9" w:rsidP="00FF7095">
      <w:pPr>
        <w:spacing w:line="360" w:lineRule="auto"/>
        <w:rPr>
          <w:rFonts w:asciiTheme="majorHAnsi" w:hAnsiTheme="majorHAnsi"/>
          <w:b/>
          <w:bCs/>
          <w:color w:val="E6007E"/>
          <w:sz w:val="22"/>
          <w:szCs w:val="22"/>
        </w:rPr>
      </w:pPr>
      <w:r>
        <w:rPr>
          <w:rFonts w:asciiTheme="majorHAnsi" w:hAnsiTheme="majorHAnsi"/>
          <w:b/>
          <w:bCs/>
          <w:color w:val="E6007E"/>
          <w:sz w:val="22"/>
          <w:szCs w:val="22"/>
        </w:rPr>
        <w:br/>
      </w:r>
      <w:r w:rsidR="001D35E5" w:rsidRPr="00FA19FB">
        <w:rPr>
          <w:rFonts w:asciiTheme="majorHAnsi" w:hAnsiTheme="majorHAnsi"/>
          <w:b/>
          <w:bCs/>
          <w:color w:val="E6007E"/>
          <w:sz w:val="22"/>
          <w:szCs w:val="22"/>
        </w:rPr>
        <w:t>Over Techniek&amp;ik</w:t>
      </w:r>
    </w:p>
    <w:p w:rsidR="001D35E5" w:rsidRPr="00FA19FB" w:rsidRDefault="001D35E5" w:rsidP="00FF7095">
      <w:pPr>
        <w:spacing w:line="360" w:lineRule="auto"/>
        <w:rPr>
          <w:rFonts w:asciiTheme="majorHAnsi" w:hAnsiTheme="majorHAnsi"/>
          <w:sz w:val="22"/>
          <w:szCs w:val="22"/>
        </w:rPr>
      </w:pPr>
      <w:r w:rsidRPr="00FA19FB">
        <w:rPr>
          <w:rFonts w:asciiTheme="majorHAnsi" w:hAnsiTheme="majorHAnsi"/>
          <w:sz w:val="22"/>
          <w:szCs w:val="22"/>
        </w:rPr>
        <w:t xml:space="preserve">Techniek&amp;ik is gebaseerd op </w:t>
      </w:r>
      <w:r w:rsidR="00C93747">
        <w:rPr>
          <w:rFonts w:asciiTheme="majorHAnsi" w:hAnsiTheme="majorHAnsi"/>
          <w:sz w:val="22"/>
          <w:szCs w:val="22"/>
        </w:rPr>
        <w:t>de</w:t>
      </w:r>
      <w:r w:rsidR="00146A36" w:rsidRPr="00FA19FB">
        <w:rPr>
          <w:rFonts w:asciiTheme="majorHAnsi" w:hAnsiTheme="majorHAnsi"/>
          <w:sz w:val="22"/>
          <w:szCs w:val="22"/>
        </w:rPr>
        <w:t xml:space="preserve"> </w:t>
      </w:r>
      <w:r w:rsidRPr="00FA19FB">
        <w:rPr>
          <w:rFonts w:asciiTheme="majorHAnsi" w:hAnsiTheme="majorHAnsi"/>
          <w:sz w:val="22"/>
          <w:szCs w:val="22"/>
        </w:rPr>
        <w:t>bewezen en succesvolle methodiek uit Duitsland  waarbij het onderzoekend en ontwerpend leren centraal staat. Initiatiefnemers Korein Groep en Fontys Hogeschool Kind en Educatie leiden leerkrachten en pedagogisch medewerkers op in de</w:t>
      </w:r>
      <w:r w:rsidR="00146A36">
        <w:rPr>
          <w:rFonts w:asciiTheme="majorHAnsi" w:hAnsiTheme="majorHAnsi"/>
          <w:sz w:val="22"/>
          <w:szCs w:val="22"/>
        </w:rPr>
        <w:t>ze</w:t>
      </w:r>
      <w:r w:rsidRPr="00FA19FB">
        <w:rPr>
          <w:rFonts w:asciiTheme="majorHAnsi" w:hAnsiTheme="majorHAnsi"/>
          <w:sz w:val="22"/>
          <w:szCs w:val="22"/>
        </w:rPr>
        <w:t xml:space="preserve"> methodiek</w:t>
      </w:r>
      <w:r w:rsidR="00146A36" w:rsidRPr="00146A36">
        <w:rPr>
          <w:rFonts w:asciiTheme="majorHAnsi" w:hAnsiTheme="majorHAnsi"/>
          <w:sz w:val="22"/>
          <w:szCs w:val="22"/>
        </w:rPr>
        <w:t xml:space="preserve"> </w:t>
      </w:r>
      <w:r w:rsidR="00146A36" w:rsidRPr="00FA19FB">
        <w:rPr>
          <w:rFonts w:asciiTheme="majorHAnsi" w:hAnsiTheme="majorHAnsi"/>
          <w:sz w:val="22"/>
          <w:szCs w:val="22"/>
        </w:rPr>
        <w:t>en aanpak</w:t>
      </w:r>
      <w:r w:rsidRPr="00FA19FB">
        <w:rPr>
          <w:rFonts w:asciiTheme="majorHAnsi" w:hAnsiTheme="majorHAnsi"/>
          <w:sz w:val="22"/>
          <w:szCs w:val="22"/>
        </w:rPr>
        <w:t xml:space="preserve">. De initiatiefnemers willen </w:t>
      </w:r>
      <w:r w:rsidR="00146A36">
        <w:rPr>
          <w:rFonts w:asciiTheme="majorHAnsi" w:hAnsiTheme="majorHAnsi"/>
          <w:sz w:val="22"/>
          <w:szCs w:val="22"/>
        </w:rPr>
        <w:t>hiermee</w:t>
      </w:r>
      <w:r w:rsidR="005F6D5E">
        <w:rPr>
          <w:rFonts w:asciiTheme="majorHAnsi" w:hAnsiTheme="majorHAnsi"/>
          <w:sz w:val="22"/>
          <w:szCs w:val="22"/>
        </w:rPr>
        <w:t xml:space="preserve"> </w:t>
      </w:r>
      <w:r w:rsidRPr="00FA19FB">
        <w:rPr>
          <w:rFonts w:asciiTheme="majorHAnsi" w:hAnsiTheme="majorHAnsi"/>
          <w:sz w:val="22"/>
          <w:szCs w:val="22"/>
        </w:rPr>
        <w:t xml:space="preserve">bereiken dat kinderen spelenderwijs hun technische talenten leren kennen en vormen. Dat doen ze samen; onderwijs, kinderopvang, ouders, het bedrijfsleven en overheden. Zo dragen meerdere partijen bij aan de technische talenten van de toekomst.  Meer informatie vindt u op </w:t>
      </w:r>
      <w:hyperlink r:id="rId8" w:history="1">
        <w:r w:rsidRPr="00FA19FB">
          <w:rPr>
            <w:rStyle w:val="Hyperlink"/>
            <w:rFonts w:asciiTheme="majorHAnsi" w:hAnsiTheme="majorHAnsi"/>
            <w:sz w:val="22"/>
            <w:szCs w:val="22"/>
          </w:rPr>
          <w:t>www.techniek-en-ik.nl</w:t>
        </w:r>
      </w:hyperlink>
    </w:p>
    <w:p w:rsidR="001D35E5" w:rsidRPr="00FA19FB" w:rsidRDefault="001D35E5">
      <w:pPr>
        <w:rPr>
          <w:rFonts w:asciiTheme="majorHAnsi" w:hAnsiTheme="majorHAnsi"/>
          <w:sz w:val="22"/>
          <w:szCs w:val="22"/>
        </w:rPr>
      </w:pPr>
    </w:p>
    <w:p w:rsidR="001D35E5" w:rsidRPr="00FA19FB" w:rsidRDefault="001D35E5">
      <w:pPr>
        <w:rPr>
          <w:rFonts w:asciiTheme="majorHAnsi" w:hAnsiTheme="majorHAnsi"/>
          <w:sz w:val="22"/>
          <w:szCs w:val="22"/>
        </w:rPr>
      </w:pPr>
    </w:p>
    <w:p w:rsidR="001D35E5" w:rsidRPr="00FA19FB" w:rsidRDefault="001D35E5" w:rsidP="00EF175C">
      <w:pPr>
        <w:pBdr>
          <w:bottom w:val="single" w:sz="4" w:space="1" w:color="auto"/>
        </w:pBdr>
        <w:spacing w:line="360" w:lineRule="auto"/>
        <w:jc w:val="center"/>
        <w:rPr>
          <w:rFonts w:asciiTheme="majorHAnsi" w:hAnsiTheme="majorHAnsi"/>
          <w:b/>
          <w:bCs/>
          <w:sz w:val="22"/>
          <w:szCs w:val="22"/>
        </w:rPr>
      </w:pPr>
      <w:r w:rsidRPr="00FA19FB">
        <w:rPr>
          <w:rFonts w:asciiTheme="majorHAnsi" w:hAnsiTheme="majorHAnsi"/>
          <w:b/>
          <w:bCs/>
          <w:sz w:val="22"/>
          <w:szCs w:val="22"/>
        </w:rPr>
        <w:t>Einde bericht</w:t>
      </w:r>
    </w:p>
    <w:p w:rsidR="004A21A7" w:rsidRPr="00FA19FB" w:rsidRDefault="004A21A7" w:rsidP="004A21A7">
      <w:pPr>
        <w:spacing w:after="240"/>
        <w:rPr>
          <w:rFonts w:asciiTheme="majorHAnsi" w:hAnsiTheme="majorHAnsi"/>
          <w:sz w:val="22"/>
          <w:szCs w:val="22"/>
        </w:rPr>
      </w:pPr>
      <w:r w:rsidRPr="00FA19FB">
        <w:rPr>
          <w:rFonts w:asciiTheme="majorHAnsi" w:hAnsiTheme="majorHAnsi"/>
          <w:sz w:val="22"/>
          <w:szCs w:val="22"/>
        </w:rPr>
        <w:t xml:space="preserve">Voor meer informatie kunt u contact opnemen met </w:t>
      </w:r>
      <w:r w:rsidRPr="00DF39D4">
        <w:rPr>
          <w:rFonts w:asciiTheme="majorHAnsi" w:hAnsiTheme="majorHAnsi"/>
          <w:sz w:val="22"/>
          <w:szCs w:val="22"/>
          <w:highlight w:val="yellow"/>
        </w:rPr>
        <w:t>Naam, functie</w:t>
      </w:r>
      <w:r w:rsidRPr="00FA19FB">
        <w:rPr>
          <w:rFonts w:asciiTheme="majorHAnsi" w:hAnsiTheme="majorHAnsi"/>
          <w:sz w:val="22"/>
          <w:szCs w:val="22"/>
        </w:rPr>
        <w:t xml:space="preserve"> via </w:t>
      </w:r>
      <w:r w:rsidRPr="00DF39D4">
        <w:rPr>
          <w:rFonts w:asciiTheme="majorHAnsi" w:hAnsiTheme="majorHAnsi"/>
          <w:sz w:val="22"/>
          <w:szCs w:val="22"/>
          <w:highlight w:val="yellow"/>
        </w:rPr>
        <w:t>mail</w:t>
      </w:r>
      <w:r>
        <w:rPr>
          <w:rFonts w:asciiTheme="majorHAnsi" w:hAnsiTheme="majorHAnsi"/>
          <w:sz w:val="22"/>
          <w:szCs w:val="22"/>
        </w:rPr>
        <w:t xml:space="preserve"> of </w:t>
      </w:r>
      <w:r w:rsidRPr="00DF39D4">
        <w:rPr>
          <w:rFonts w:asciiTheme="majorHAnsi" w:hAnsiTheme="majorHAnsi"/>
          <w:sz w:val="22"/>
          <w:szCs w:val="22"/>
          <w:highlight w:val="yellow"/>
        </w:rPr>
        <w:t>telefoon.</w:t>
      </w:r>
      <w:r w:rsidRPr="00FA19FB">
        <w:rPr>
          <w:rFonts w:asciiTheme="majorHAnsi" w:hAnsiTheme="majorHAnsi"/>
          <w:sz w:val="22"/>
          <w:szCs w:val="22"/>
        </w:rPr>
        <w:t xml:space="preserve"> </w:t>
      </w:r>
    </w:p>
    <w:p w:rsidR="001D35E5" w:rsidRPr="00FA19FB" w:rsidRDefault="001D35E5">
      <w:pPr>
        <w:rPr>
          <w:rFonts w:asciiTheme="majorHAnsi" w:hAnsiTheme="majorHAnsi"/>
          <w:sz w:val="22"/>
          <w:szCs w:val="22"/>
        </w:rPr>
      </w:pPr>
    </w:p>
    <w:sectPr w:rsidR="001D35E5" w:rsidRPr="00FA1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4EC8"/>
    <w:multiLevelType w:val="hybridMultilevel"/>
    <w:tmpl w:val="B198BAD0"/>
    <w:lvl w:ilvl="0" w:tplc="8EB2CD76">
      <w:numFmt w:val="bullet"/>
      <w:lvlText w:val="-"/>
      <w:lvlJc w:val="left"/>
      <w:pPr>
        <w:ind w:left="720" w:hanging="360"/>
      </w:pPr>
      <w:rPr>
        <w:rFonts w:ascii="Arial" w:eastAsia="Times New Roman" w:hAnsi="Arial" w:cs="Arial" w:hint="default"/>
        <w:sz w:val="4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1DF79D9"/>
    <w:multiLevelType w:val="hybridMultilevel"/>
    <w:tmpl w:val="8410D73E"/>
    <w:lvl w:ilvl="0" w:tplc="B554EEAA">
      <w:numFmt w:val="bullet"/>
      <w:lvlText w:val="-"/>
      <w:lvlJc w:val="left"/>
      <w:pPr>
        <w:ind w:left="720" w:hanging="360"/>
      </w:pPr>
      <w:rPr>
        <w:rFonts w:ascii="Cambria" w:eastAsia="Times New Roman"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4B"/>
    <w:rsid w:val="000E3128"/>
    <w:rsid w:val="000E44DC"/>
    <w:rsid w:val="00146A36"/>
    <w:rsid w:val="001D35E5"/>
    <w:rsid w:val="002048B2"/>
    <w:rsid w:val="00222E4B"/>
    <w:rsid w:val="00280D41"/>
    <w:rsid w:val="00353D17"/>
    <w:rsid w:val="0037121D"/>
    <w:rsid w:val="0043676B"/>
    <w:rsid w:val="004A21A7"/>
    <w:rsid w:val="00515BC8"/>
    <w:rsid w:val="005715E9"/>
    <w:rsid w:val="00587688"/>
    <w:rsid w:val="005F6D5E"/>
    <w:rsid w:val="006036D8"/>
    <w:rsid w:val="006A3D2C"/>
    <w:rsid w:val="007005AD"/>
    <w:rsid w:val="00765ABA"/>
    <w:rsid w:val="007B38E2"/>
    <w:rsid w:val="008935CD"/>
    <w:rsid w:val="008C6E3B"/>
    <w:rsid w:val="00AD15D4"/>
    <w:rsid w:val="00AE3B89"/>
    <w:rsid w:val="00AF0E73"/>
    <w:rsid w:val="00B11C6C"/>
    <w:rsid w:val="00B918E1"/>
    <w:rsid w:val="00C2394F"/>
    <w:rsid w:val="00C93747"/>
    <w:rsid w:val="00CC03FA"/>
    <w:rsid w:val="00D40166"/>
    <w:rsid w:val="00D74D11"/>
    <w:rsid w:val="00DD172B"/>
    <w:rsid w:val="00E6490D"/>
    <w:rsid w:val="00E902D4"/>
    <w:rsid w:val="00EB59E3"/>
    <w:rsid w:val="00EF175C"/>
    <w:rsid w:val="00EF793E"/>
    <w:rsid w:val="00F02CBC"/>
    <w:rsid w:val="00F43CA4"/>
    <w:rsid w:val="00F67B44"/>
    <w:rsid w:val="00FA19FB"/>
    <w:rsid w:val="00FF70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35E5"/>
    <w:rPr>
      <w:color w:val="0000FF"/>
      <w:u w:val="single"/>
    </w:rPr>
  </w:style>
  <w:style w:type="paragraph" w:styleId="Ballontekst">
    <w:name w:val="Balloon Text"/>
    <w:basedOn w:val="Standaard"/>
    <w:link w:val="BallontekstChar"/>
    <w:rsid w:val="001D35E5"/>
    <w:rPr>
      <w:rFonts w:ascii="Tahoma" w:hAnsi="Tahoma" w:cs="Tahoma"/>
      <w:sz w:val="16"/>
      <w:szCs w:val="16"/>
    </w:rPr>
  </w:style>
  <w:style w:type="character" w:customStyle="1" w:styleId="BallontekstChar">
    <w:name w:val="Ballontekst Char"/>
    <w:basedOn w:val="Standaardalinea-lettertype"/>
    <w:link w:val="Ballontekst"/>
    <w:rsid w:val="001D35E5"/>
    <w:rPr>
      <w:rFonts w:ascii="Tahoma" w:hAnsi="Tahoma" w:cs="Tahoma"/>
      <w:sz w:val="16"/>
      <w:szCs w:val="16"/>
    </w:rPr>
  </w:style>
  <w:style w:type="paragraph" w:styleId="Lijstalinea">
    <w:name w:val="List Paragraph"/>
    <w:basedOn w:val="Standaard"/>
    <w:uiPriority w:val="34"/>
    <w:qFormat/>
    <w:rsid w:val="001D35E5"/>
    <w:pPr>
      <w:ind w:left="720"/>
      <w:contextualSpacing/>
    </w:pPr>
  </w:style>
  <w:style w:type="character" w:styleId="Verwijzingopmerking">
    <w:name w:val="annotation reference"/>
    <w:basedOn w:val="Standaardalinea-lettertype"/>
    <w:rsid w:val="00146A36"/>
    <w:rPr>
      <w:sz w:val="16"/>
      <w:szCs w:val="16"/>
    </w:rPr>
  </w:style>
  <w:style w:type="paragraph" w:styleId="Tekstopmerking">
    <w:name w:val="annotation text"/>
    <w:basedOn w:val="Standaard"/>
    <w:link w:val="TekstopmerkingChar"/>
    <w:rsid w:val="00146A36"/>
    <w:rPr>
      <w:szCs w:val="20"/>
    </w:rPr>
  </w:style>
  <w:style w:type="character" w:customStyle="1" w:styleId="TekstopmerkingChar">
    <w:name w:val="Tekst opmerking Char"/>
    <w:basedOn w:val="Standaardalinea-lettertype"/>
    <w:link w:val="Tekstopmerking"/>
    <w:rsid w:val="00146A36"/>
    <w:rPr>
      <w:rFonts w:ascii="Arial" w:hAnsi="Arial"/>
    </w:rPr>
  </w:style>
  <w:style w:type="paragraph" w:styleId="Onderwerpvanopmerking">
    <w:name w:val="annotation subject"/>
    <w:basedOn w:val="Tekstopmerking"/>
    <w:next w:val="Tekstopmerking"/>
    <w:link w:val="OnderwerpvanopmerkingChar"/>
    <w:rsid w:val="00146A36"/>
    <w:rPr>
      <w:b/>
      <w:bCs/>
    </w:rPr>
  </w:style>
  <w:style w:type="character" w:customStyle="1" w:styleId="OnderwerpvanopmerkingChar">
    <w:name w:val="Onderwerp van opmerking Char"/>
    <w:basedOn w:val="TekstopmerkingChar"/>
    <w:link w:val="Onderwerpvanopmerking"/>
    <w:rsid w:val="00146A3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D35E5"/>
    <w:rPr>
      <w:color w:val="0000FF"/>
      <w:u w:val="single"/>
    </w:rPr>
  </w:style>
  <w:style w:type="paragraph" w:styleId="Ballontekst">
    <w:name w:val="Balloon Text"/>
    <w:basedOn w:val="Standaard"/>
    <w:link w:val="BallontekstChar"/>
    <w:rsid w:val="001D35E5"/>
    <w:rPr>
      <w:rFonts w:ascii="Tahoma" w:hAnsi="Tahoma" w:cs="Tahoma"/>
      <w:sz w:val="16"/>
      <w:szCs w:val="16"/>
    </w:rPr>
  </w:style>
  <w:style w:type="character" w:customStyle="1" w:styleId="BallontekstChar">
    <w:name w:val="Ballontekst Char"/>
    <w:basedOn w:val="Standaardalinea-lettertype"/>
    <w:link w:val="Ballontekst"/>
    <w:rsid w:val="001D35E5"/>
    <w:rPr>
      <w:rFonts w:ascii="Tahoma" w:hAnsi="Tahoma" w:cs="Tahoma"/>
      <w:sz w:val="16"/>
      <w:szCs w:val="16"/>
    </w:rPr>
  </w:style>
  <w:style w:type="paragraph" w:styleId="Lijstalinea">
    <w:name w:val="List Paragraph"/>
    <w:basedOn w:val="Standaard"/>
    <w:uiPriority w:val="34"/>
    <w:qFormat/>
    <w:rsid w:val="001D35E5"/>
    <w:pPr>
      <w:ind w:left="720"/>
      <w:contextualSpacing/>
    </w:pPr>
  </w:style>
  <w:style w:type="character" w:styleId="Verwijzingopmerking">
    <w:name w:val="annotation reference"/>
    <w:basedOn w:val="Standaardalinea-lettertype"/>
    <w:rsid w:val="00146A36"/>
    <w:rPr>
      <w:sz w:val="16"/>
      <w:szCs w:val="16"/>
    </w:rPr>
  </w:style>
  <w:style w:type="paragraph" w:styleId="Tekstopmerking">
    <w:name w:val="annotation text"/>
    <w:basedOn w:val="Standaard"/>
    <w:link w:val="TekstopmerkingChar"/>
    <w:rsid w:val="00146A36"/>
    <w:rPr>
      <w:szCs w:val="20"/>
    </w:rPr>
  </w:style>
  <w:style w:type="character" w:customStyle="1" w:styleId="TekstopmerkingChar">
    <w:name w:val="Tekst opmerking Char"/>
    <w:basedOn w:val="Standaardalinea-lettertype"/>
    <w:link w:val="Tekstopmerking"/>
    <w:rsid w:val="00146A36"/>
    <w:rPr>
      <w:rFonts w:ascii="Arial" w:hAnsi="Arial"/>
    </w:rPr>
  </w:style>
  <w:style w:type="paragraph" w:styleId="Onderwerpvanopmerking">
    <w:name w:val="annotation subject"/>
    <w:basedOn w:val="Tekstopmerking"/>
    <w:next w:val="Tekstopmerking"/>
    <w:link w:val="OnderwerpvanopmerkingChar"/>
    <w:rsid w:val="00146A36"/>
    <w:rPr>
      <w:b/>
      <w:bCs/>
    </w:rPr>
  </w:style>
  <w:style w:type="character" w:customStyle="1" w:styleId="OnderwerpvanopmerkingChar">
    <w:name w:val="Onderwerp van opmerking Char"/>
    <w:basedOn w:val="TekstopmerkingChar"/>
    <w:link w:val="Onderwerpvanopmerking"/>
    <w:rsid w:val="00146A3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iek-en-ik.nl" TargetMode="External"/><Relationship Id="rId3" Type="http://schemas.microsoft.com/office/2007/relationships/stylesWithEffects" Target="stylesWithEffects.xml"/><Relationship Id="rId7" Type="http://schemas.openxmlformats.org/officeDocument/2006/relationships/image" Target="cid:image003.jpg@01CED0C5.E9EC5F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44731F92</Template>
  <TotalTime>14</TotalTime>
  <Pages>1</Pages>
  <Words>230</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Korein Shared Services B.V.</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Cléo Prigioniero</dc:creator>
  <cp:lastModifiedBy>Brigitte Moulaert</cp:lastModifiedBy>
  <cp:revision>5</cp:revision>
  <cp:lastPrinted>2014-06-19T13:44:00Z</cp:lastPrinted>
  <dcterms:created xsi:type="dcterms:W3CDTF">2015-09-17T07:42:00Z</dcterms:created>
  <dcterms:modified xsi:type="dcterms:W3CDTF">2015-09-21T11:15:00Z</dcterms:modified>
</cp:coreProperties>
</file>